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7867" w14:textId="6C18B750" w:rsidR="003F7A1E" w:rsidRP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 xml:space="preserve">Unity Business Meeting </w:t>
      </w:r>
    </w:p>
    <w:p w14:paraId="0B3D64A3" w14:textId="3F707732" w:rsidR="004B70B1" w:rsidRDefault="004B70B1" w:rsidP="004B70B1">
      <w:pPr>
        <w:contextualSpacing/>
        <w:jc w:val="center"/>
        <w:rPr>
          <w:sz w:val="32"/>
          <w:szCs w:val="32"/>
        </w:rPr>
      </w:pPr>
      <w:r w:rsidRPr="004B70B1">
        <w:rPr>
          <w:sz w:val="32"/>
          <w:szCs w:val="32"/>
        </w:rPr>
        <w:t>Agenda for January 11, 202</w:t>
      </w:r>
      <w:r w:rsidR="00F0507A">
        <w:rPr>
          <w:sz w:val="32"/>
          <w:szCs w:val="32"/>
        </w:rPr>
        <w:t>3</w:t>
      </w:r>
    </w:p>
    <w:p w14:paraId="55613B2B" w14:textId="0E27B2E5" w:rsidR="004B70B1" w:rsidRDefault="004B70B1" w:rsidP="004B70B1">
      <w:pPr>
        <w:contextualSpacing/>
        <w:rPr>
          <w:sz w:val="26"/>
          <w:szCs w:val="26"/>
        </w:rPr>
      </w:pPr>
    </w:p>
    <w:p w14:paraId="36D374B5" w14:textId="0B8889F9" w:rsidR="00F06B73" w:rsidRDefault="00F06B73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Welcome Everyone</w:t>
      </w:r>
    </w:p>
    <w:p w14:paraId="2406BF9A" w14:textId="56C0A053" w:rsidR="004B70B1" w:rsidRDefault="001346ED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Open with Serenity Prayer </w:t>
      </w:r>
    </w:p>
    <w:p w14:paraId="5E407C2F" w14:textId="6AE90B23" w:rsidR="00224F08" w:rsidRDefault="00224F08" w:rsidP="004B70B1">
      <w:pPr>
        <w:contextualSpacing/>
        <w:rPr>
          <w:sz w:val="26"/>
          <w:szCs w:val="26"/>
        </w:rPr>
      </w:pPr>
    </w:p>
    <w:p w14:paraId="095D256B" w14:textId="2AA7D6D0" w:rsidR="00224F08" w:rsidRDefault="00224F08" w:rsidP="004B70B1">
      <w:pPr>
        <w:contextualSpacing/>
        <w:rPr>
          <w:b/>
          <w:bCs/>
          <w:sz w:val="28"/>
          <w:szCs w:val="28"/>
          <w:u w:val="single"/>
        </w:rPr>
      </w:pPr>
      <w:r w:rsidRPr="00224F08">
        <w:rPr>
          <w:b/>
          <w:bCs/>
          <w:sz w:val="28"/>
          <w:szCs w:val="28"/>
          <w:u w:val="single"/>
        </w:rPr>
        <w:t xml:space="preserve">New business: </w:t>
      </w:r>
    </w:p>
    <w:p w14:paraId="66CB827A" w14:textId="1AE35E24" w:rsidR="00E57EE7" w:rsidRDefault="00E57EE7" w:rsidP="00E57EE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7EE7">
        <w:rPr>
          <w:sz w:val="26"/>
          <w:szCs w:val="26"/>
        </w:rPr>
        <w:t>Financial Report</w:t>
      </w:r>
      <w:proofErr w:type="gramStart"/>
      <w:r w:rsidRPr="00E57EE7">
        <w:rPr>
          <w:sz w:val="26"/>
          <w:szCs w:val="26"/>
        </w:rPr>
        <w:t>-</w:t>
      </w:r>
      <w:r w:rsidR="00F06B73">
        <w:rPr>
          <w:sz w:val="26"/>
          <w:szCs w:val="26"/>
        </w:rPr>
        <w:t>(</w:t>
      </w:r>
      <w:proofErr w:type="gramEnd"/>
      <w:r w:rsidR="00F06B73">
        <w:rPr>
          <w:sz w:val="26"/>
          <w:szCs w:val="26"/>
        </w:rPr>
        <w:t>December/ Year end Expenses)</w:t>
      </w:r>
      <w:r w:rsidRPr="00E57EE7">
        <w:rPr>
          <w:sz w:val="26"/>
          <w:szCs w:val="26"/>
        </w:rPr>
        <w:t xml:space="preserve"> Sara P </w:t>
      </w:r>
    </w:p>
    <w:p w14:paraId="6EFC23D9" w14:textId="32E1FA5E" w:rsidR="00E57EE7" w:rsidRPr="00E57EE7" w:rsidRDefault="00E57EE7" w:rsidP="00E57EE7">
      <w:pPr>
        <w:pStyle w:val="ListParagraph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Any new </w:t>
      </w:r>
      <w:proofErr w:type="spellStart"/>
      <w:r>
        <w:rPr>
          <w:sz w:val="26"/>
          <w:szCs w:val="26"/>
        </w:rPr>
        <w:t>new</w:t>
      </w:r>
      <w:proofErr w:type="spellEnd"/>
      <w:r>
        <w:rPr>
          <w:sz w:val="26"/>
          <w:szCs w:val="26"/>
        </w:rPr>
        <w:t xml:space="preserve"> business?? </w:t>
      </w:r>
    </w:p>
    <w:p w14:paraId="098C6A14" w14:textId="7E25C7F6" w:rsidR="00816905" w:rsidRPr="00E57EE7" w:rsidRDefault="00816905" w:rsidP="004B70B1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7EE7">
        <w:rPr>
          <w:sz w:val="26"/>
          <w:szCs w:val="26"/>
        </w:rPr>
        <w:t>GSR Travel Discussion</w:t>
      </w:r>
    </w:p>
    <w:p w14:paraId="5E812F0C" w14:textId="74D0FB2F" w:rsidR="00224F08" w:rsidRPr="00E57EE7" w:rsidRDefault="00224F08" w:rsidP="00E57EE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7EE7">
        <w:rPr>
          <w:sz w:val="26"/>
          <w:szCs w:val="26"/>
        </w:rPr>
        <w:t xml:space="preserve">Discussion to continue meetings in Heritage room. </w:t>
      </w:r>
      <w:r w:rsidR="009B5501" w:rsidRPr="00E57EE7">
        <w:rPr>
          <w:sz w:val="26"/>
          <w:szCs w:val="26"/>
        </w:rPr>
        <w:t>$300.00 monthly</w:t>
      </w:r>
    </w:p>
    <w:p w14:paraId="7DBB4635" w14:textId="03AEEAE7" w:rsidR="00224F08" w:rsidRPr="00E57EE7" w:rsidRDefault="00224F08" w:rsidP="00E57EE7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E57EE7">
        <w:rPr>
          <w:sz w:val="26"/>
          <w:szCs w:val="26"/>
        </w:rPr>
        <w:t xml:space="preserve">Continue ALS interpreter- $75 per Saturday. </w:t>
      </w:r>
    </w:p>
    <w:p w14:paraId="0D4CB855" w14:textId="77777777" w:rsidR="00191029" w:rsidRDefault="00191029" w:rsidP="004B70B1">
      <w:pPr>
        <w:contextualSpacing/>
        <w:rPr>
          <w:sz w:val="26"/>
          <w:szCs w:val="26"/>
        </w:rPr>
      </w:pPr>
    </w:p>
    <w:p w14:paraId="247E4047" w14:textId="18EA8774" w:rsidR="009B5501" w:rsidRDefault="009B5501" w:rsidP="004B70B1">
      <w:pPr>
        <w:contextualSpacing/>
        <w:rPr>
          <w:b/>
          <w:bCs/>
          <w:sz w:val="28"/>
          <w:szCs w:val="28"/>
          <w:u w:val="single"/>
        </w:rPr>
      </w:pPr>
      <w:r w:rsidRPr="009B5501">
        <w:rPr>
          <w:b/>
          <w:bCs/>
          <w:sz w:val="28"/>
          <w:szCs w:val="28"/>
          <w:u w:val="single"/>
        </w:rPr>
        <w:t xml:space="preserve">Committee Reports: </w:t>
      </w:r>
    </w:p>
    <w:p w14:paraId="7E0B773E" w14:textId="49E9C9CC" w:rsidR="009B5501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Literature- Amy K</w:t>
      </w:r>
    </w:p>
    <w:p w14:paraId="28EF827C" w14:textId="1777C360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Meeting Leader Liaison- Amy B</w:t>
      </w:r>
    </w:p>
    <w:p w14:paraId="688EF524" w14:textId="68C937ED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Update on </w:t>
      </w:r>
      <w:proofErr w:type="gramStart"/>
      <w:r>
        <w:rPr>
          <w:sz w:val="26"/>
          <w:szCs w:val="26"/>
        </w:rPr>
        <w:t>Binder  Ad</w:t>
      </w:r>
      <w:proofErr w:type="gramEnd"/>
      <w:r>
        <w:rPr>
          <w:sz w:val="26"/>
          <w:szCs w:val="26"/>
        </w:rPr>
        <w:t>/Hoc committee</w:t>
      </w:r>
    </w:p>
    <w:p w14:paraId="3FC06EF0" w14:textId="686DF3F6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Treatment &amp; Corrections- Erin B </w:t>
      </w:r>
    </w:p>
    <w:p w14:paraId="5D3508EC" w14:textId="364AAE90" w:rsidR="00EA3218" w:rsidRDefault="00EA321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Treatment &amp; Corrections- Jenna W</w:t>
      </w:r>
    </w:p>
    <w:p w14:paraId="6A17A7E5" w14:textId="62975187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Accessibilities- Morgan G</w:t>
      </w:r>
    </w:p>
    <w:p w14:paraId="621F9B81" w14:textId="051BAC3F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Webmaster- Kat F </w:t>
      </w:r>
    </w:p>
    <w:p w14:paraId="11AB8EFB" w14:textId="79EA2388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GSR- Franklin </w:t>
      </w:r>
    </w:p>
    <w:p w14:paraId="2662007C" w14:textId="22AECE24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Alt GSR- Janice P </w:t>
      </w:r>
    </w:p>
    <w:p w14:paraId="2726F1ED" w14:textId="1F9F40C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Central Office</w:t>
      </w:r>
      <w:r w:rsidR="00F06B73">
        <w:rPr>
          <w:sz w:val="26"/>
          <w:szCs w:val="26"/>
        </w:rPr>
        <w:t>-</w:t>
      </w:r>
      <w:r>
        <w:rPr>
          <w:sz w:val="26"/>
          <w:szCs w:val="26"/>
        </w:rPr>
        <w:t xml:space="preserve"> Rep Stacie S </w:t>
      </w:r>
    </w:p>
    <w:p w14:paraId="152112D9" w14:textId="05C6341E" w:rsidR="00191029" w:rsidRDefault="00191029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Secretary- Eric K </w:t>
      </w:r>
    </w:p>
    <w:p w14:paraId="3C8CB375" w14:textId="1795A612" w:rsidR="001346ED" w:rsidRDefault="001346ED" w:rsidP="004B70B1">
      <w:pPr>
        <w:contextualSpacing/>
        <w:rPr>
          <w:sz w:val="26"/>
          <w:szCs w:val="26"/>
        </w:rPr>
      </w:pPr>
    </w:p>
    <w:p w14:paraId="77410884" w14:textId="0BE39B45" w:rsidR="00224F08" w:rsidRDefault="00224F08" w:rsidP="004B70B1">
      <w:pPr>
        <w:contextualSpacing/>
        <w:rPr>
          <w:b/>
          <w:bCs/>
          <w:sz w:val="26"/>
          <w:szCs w:val="26"/>
          <w:u w:val="single"/>
        </w:rPr>
      </w:pPr>
      <w:r w:rsidRPr="00224F08">
        <w:rPr>
          <w:b/>
          <w:bCs/>
          <w:sz w:val="28"/>
          <w:szCs w:val="28"/>
          <w:u w:val="single"/>
        </w:rPr>
        <w:t>Old Business:</w:t>
      </w:r>
    </w:p>
    <w:p w14:paraId="35C8618F" w14:textId="1877F601" w:rsidR="00224F08" w:rsidRDefault="00816905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Lease Negotiation- Update </w:t>
      </w:r>
    </w:p>
    <w:p w14:paraId="4D2554B0" w14:textId="3B9BCC25" w:rsidR="006464C8" w:rsidRDefault="006464C8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Seated Chairs- update </w:t>
      </w:r>
    </w:p>
    <w:p w14:paraId="62F37C7C" w14:textId="05076333" w:rsidR="00E57EE7" w:rsidRDefault="00E57EE7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Group Inventory </w:t>
      </w:r>
    </w:p>
    <w:p w14:paraId="5F9A9F9A" w14:textId="77777777" w:rsidR="006464C8" w:rsidRPr="00816905" w:rsidRDefault="006464C8" w:rsidP="004B70B1">
      <w:pPr>
        <w:contextualSpacing/>
        <w:rPr>
          <w:sz w:val="26"/>
          <w:szCs w:val="26"/>
        </w:rPr>
      </w:pPr>
    </w:p>
    <w:p w14:paraId="7E3480DE" w14:textId="565CCD72" w:rsidR="001346ED" w:rsidRDefault="00E57EE7" w:rsidP="004B70B1">
      <w:pPr>
        <w:contextualSpacing/>
        <w:rPr>
          <w:sz w:val="26"/>
          <w:szCs w:val="26"/>
        </w:rPr>
      </w:pPr>
      <w:r>
        <w:rPr>
          <w:sz w:val="26"/>
          <w:szCs w:val="26"/>
        </w:rPr>
        <w:t>C</w:t>
      </w:r>
      <w:r w:rsidR="001346ED">
        <w:rPr>
          <w:sz w:val="26"/>
          <w:szCs w:val="26"/>
        </w:rPr>
        <w:t>lose with Responsibility Statement</w:t>
      </w:r>
      <w:r w:rsidR="00734688">
        <w:rPr>
          <w:sz w:val="26"/>
          <w:szCs w:val="26"/>
        </w:rPr>
        <w:t xml:space="preserve">: </w:t>
      </w:r>
    </w:p>
    <w:p w14:paraId="414282B4" w14:textId="41EEF66E" w:rsidR="00734688" w:rsidRPr="00734688" w:rsidRDefault="00734688" w:rsidP="004B70B1">
      <w:pPr>
        <w:contextualSpacing/>
        <w:rPr>
          <w:sz w:val="26"/>
          <w:szCs w:val="26"/>
        </w:rPr>
      </w:pPr>
      <w:r w:rsidRPr="00734688">
        <w:rPr>
          <w:rStyle w:val="Emphasis"/>
          <w:rFonts w:ascii="Lato" w:hAnsi="Lato"/>
          <w:color w:val="000000"/>
          <w:sz w:val="26"/>
          <w:szCs w:val="26"/>
          <w:shd w:val="clear" w:color="auto" w:fill="FFFFFF"/>
        </w:rPr>
        <w:t>“I am Responsible. When anyone, anywhere, reaches out for help, I want the hand of A.A. always to be there. And for that: I am responsible.”</w:t>
      </w:r>
    </w:p>
    <w:p w14:paraId="1192A8DD" w14:textId="77777777" w:rsidR="004B70B1" w:rsidRDefault="004B70B1" w:rsidP="004B70B1">
      <w:pPr>
        <w:contextualSpacing/>
        <w:jc w:val="center"/>
      </w:pPr>
    </w:p>
    <w:sectPr w:rsidR="004B70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8399C"/>
    <w:multiLevelType w:val="hybridMultilevel"/>
    <w:tmpl w:val="E2F21570"/>
    <w:lvl w:ilvl="0" w:tplc="BE5453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788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B1"/>
    <w:rsid w:val="00026938"/>
    <w:rsid w:val="001346ED"/>
    <w:rsid w:val="00191029"/>
    <w:rsid w:val="00224F08"/>
    <w:rsid w:val="003F7A1E"/>
    <w:rsid w:val="004B70B1"/>
    <w:rsid w:val="006464C8"/>
    <w:rsid w:val="00734688"/>
    <w:rsid w:val="00816905"/>
    <w:rsid w:val="009B5501"/>
    <w:rsid w:val="009C2B10"/>
    <w:rsid w:val="00C812A8"/>
    <w:rsid w:val="00E57EE7"/>
    <w:rsid w:val="00EA3218"/>
    <w:rsid w:val="00F0507A"/>
    <w:rsid w:val="00F06B73"/>
    <w:rsid w:val="00FC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C1761"/>
  <w15:chartTrackingRefBased/>
  <w15:docId w15:val="{6306A84A-89F7-4D3F-B0E0-1167F341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7E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7346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1016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Myers</dc:creator>
  <cp:keywords/>
  <dc:description/>
  <cp:lastModifiedBy>Casey Myers</cp:lastModifiedBy>
  <cp:revision>7</cp:revision>
  <dcterms:created xsi:type="dcterms:W3CDTF">2022-12-21T03:06:00Z</dcterms:created>
  <dcterms:modified xsi:type="dcterms:W3CDTF">2023-01-07T18:37:00Z</dcterms:modified>
</cp:coreProperties>
</file>